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6E" w:rsidRPr="00C41848" w:rsidRDefault="003C4C6E" w:rsidP="003C4C6E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C41848">
        <w:rPr>
          <w:rFonts w:ascii="Times New Roman" w:eastAsia="仿宋" w:hAnsi="Times New Roman" w:cs="Times New Roman"/>
          <w:sz w:val="32"/>
          <w:szCs w:val="32"/>
        </w:rPr>
        <w:t>附件</w:t>
      </w:r>
      <w:r w:rsidRPr="00C41848">
        <w:rPr>
          <w:rFonts w:ascii="Times New Roman" w:eastAsia="仿宋" w:hAnsi="Times New Roman" w:cs="Times New Roman"/>
          <w:sz w:val="32"/>
          <w:szCs w:val="32"/>
        </w:rPr>
        <w:t>1</w:t>
      </w:r>
    </w:p>
    <w:p w:rsidR="003C4C6E" w:rsidRPr="00C41848" w:rsidRDefault="003C4C6E" w:rsidP="003C4C6E">
      <w:pPr>
        <w:ind w:firstLine="645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广东省呼叫中心与客户关系管理年会</w:t>
      </w:r>
      <w:r w:rsidRPr="00C41848">
        <w:rPr>
          <w:rFonts w:ascii="Times New Roman" w:eastAsia="仿宋_GB2312" w:hAnsi="Times New Roman" w:cs="Times New Roman"/>
          <w:b/>
          <w:sz w:val="32"/>
          <w:szCs w:val="32"/>
        </w:rPr>
        <w:t>议程</w:t>
      </w:r>
    </w:p>
    <w:tbl>
      <w:tblPr>
        <w:tblpPr w:leftFromText="180" w:rightFromText="180" w:vertAnchor="text" w:horzAnchor="margin" w:tblpY="182"/>
        <w:tblW w:w="856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57"/>
        <w:gridCol w:w="2690"/>
        <w:gridCol w:w="3073"/>
      </w:tblGrid>
      <w:tr w:rsidR="003C4C6E" w:rsidRPr="00C41848" w:rsidTr="00681E6B">
        <w:trPr>
          <w:trHeight w:val="462"/>
        </w:trPr>
        <w:tc>
          <w:tcPr>
            <w:tcW w:w="8568" w:type="dxa"/>
            <w:gridSpan w:val="4"/>
            <w:shd w:val="clear" w:color="auto" w:fill="99CCFF"/>
            <w:vAlign w:val="center"/>
          </w:tcPr>
          <w:p w:rsidR="003C4C6E" w:rsidRPr="00C41848" w:rsidRDefault="003C4C6E" w:rsidP="00681E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41848">
              <w:rPr>
                <w:rFonts w:ascii="Times New Roman" w:hAnsi="Times New Roman" w:cs="Times New Roman"/>
                <w:b/>
                <w:bCs/>
                <w:szCs w:val="21"/>
              </w:rPr>
              <w:t>3</w:t>
            </w:r>
            <w:r w:rsidRPr="00C41848">
              <w:rPr>
                <w:rFonts w:ascii="Times New Roman" w:hAnsi="Times New Roman" w:cs="Times New Roman"/>
                <w:b/>
                <w:bCs/>
                <w:szCs w:val="21"/>
              </w:rPr>
              <w:t>月</w:t>
            </w:r>
            <w:r w:rsidRPr="00C41848">
              <w:rPr>
                <w:rFonts w:ascii="Times New Roman" w:hAnsi="Times New Roman" w:cs="Times New Roman"/>
                <w:b/>
                <w:bCs/>
                <w:szCs w:val="21"/>
              </w:rPr>
              <w:t>25</w:t>
            </w:r>
            <w:r w:rsidRPr="00C41848">
              <w:rPr>
                <w:rFonts w:ascii="Times New Roman" w:hAnsi="Times New Roman" w:cs="Times New Roman"/>
                <w:b/>
                <w:bCs/>
                <w:szCs w:val="21"/>
              </w:rPr>
              <w:t>日（星期三）</w:t>
            </w:r>
            <w:r w:rsidRPr="005F1584">
              <w:rPr>
                <w:rFonts w:ascii="Times New Roman" w:hAnsi="Times New Roman" w:cs="Times New Roman"/>
                <w:b/>
                <w:bCs/>
                <w:szCs w:val="21"/>
              </w:rPr>
              <w:t>地点：广州</w:t>
            </w:r>
            <w:r w:rsidRPr="005F1584">
              <w:rPr>
                <w:rFonts w:ascii="Times New Roman" w:hAnsi="Times New Roman" w:cs="Times New Roman" w:hint="eastAsia"/>
                <w:b/>
                <w:bCs/>
                <w:szCs w:val="21"/>
              </w:rPr>
              <w:t>嘉鸿华美达酒店</w:t>
            </w:r>
          </w:p>
        </w:tc>
      </w:tr>
      <w:tr w:rsidR="003C4C6E" w:rsidRPr="00C41848" w:rsidTr="00681E6B">
        <w:trPr>
          <w:trHeight w:val="595"/>
        </w:trPr>
        <w:tc>
          <w:tcPr>
            <w:tcW w:w="1548" w:type="dxa"/>
            <w:shd w:val="clear" w:color="auto" w:fill="auto"/>
            <w:vAlign w:val="center"/>
          </w:tcPr>
          <w:p w:rsidR="003C4C6E" w:rsidRPr="00C41848" w:rsidRDefault="003C4C6E" w:rsidP="00681E6B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41848">
              <w:rPr>
                <w:rFonts w:ascii="Times New Roman" w:hAnsi="Times New Roman" w:cs="Times New Roman"/>
                <w:color w:val="000000"/>
                <w:szCs w:val="21"/>
              </w:rPr>
              <w:t>09</w:t>
            </w:r>
            <w:r w:rsidRPr="00C41848">
              <w:rPr>
                <w:rFonts w:ascii="Times New Roman" w:hAnsi="Times New Roman" w:cs="Times New Roman"/>
                <w:szCs w:val="21"/>
              </w:rPr>
              <w:t>:00-09:30</w:t>
            </w:r>
          </w:p>
        </w:tc>
        <w:tc>
          <w:tcPr>
            <w:tcW w:w="3947" w:type="dxa"/>
            <w:gridSpan w:val="2"/>
            <w:shd w:val="clear" w:color="auto" w:fill="auto"/>
            <w:vAlign w:val="center"/>
          </w:tcPr>
          <w:p w:rsidR="003C4C6E" w:rsidRPr="00C41848" w:rsidRDefault="003C4C6E" w:rsidP="00681E6B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C41848">
              <w:rPr>
                <w:rFonts w:ascii="Times New Roman" w:hAnsi="Times New Roman" w:cs="Times New Roman"/>
                <w:color w:val="000000"/>
                <w:szCs w:val="21"/>
              </w:rPr>
              <w:t>签到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3C4C6E" w:rsidRPr="00C41848" w:rsidRDefault="003C4C6E" w:rsidP="00681E6B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3C4C6E" w:rsidRPr="00C41848" w:rsidTr="00681E6B">
        <w:trPr>
          <w:trHeight w:val="595"/>
        </w:trPr>
        <w:tc>
          <w:tcPr>
            <w:tcW w:w="1548" w:type="dxa"/>
            <w:shd w:val="clear" w:color="auto" w:fill="auto"/>
            <w:vAlign w:val="center"/>
          </w:tcPr>
          <w:p w:rsidR="003C4C6E" w:rsidRPr="00C41848" w:rsidRDefault="003C4C6E" w:rsidP="00681E6B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41848">
              <w:rPr>
                <w:rFonts w:ascii="Times New Roman" w:hAnsi="Times New Roman" w:cs="Times New Roman"/>
                <w:color w:val="000000"/>
                <w:szCs w:val="21"/>
              </w:rPr>
              <w:t>09</w:t>
            </w:r>
            <w:r w:rsidRPr="00C41848">
              <w:rPr>
                <w:rFonts w:ascii="Times New Roman" w:hAnsi="Times New Roman" w:cs="Times New Roman"/>
                <w:szCs w:val="21"/>
              </w:rPr>
              <w:t>:30-09:35</w:t>
            </w:r>
          </w:p>
        </w:tc>
        <w:tc>
          <w:tcPr>
            <w:tcW w:w="3947" w:type="dxa"/>
            <w:gridSpan w:val="2"/>
            <w:shd w:val="clear" w:color="auto" w:fill="auto"/>
            <w:vAlign w:val="center"/>
          </w:tcPr>
          <w:p w:rsidR="003C4C6E" w:rsidRPr="00C41848" w:rsidRDefault="003C4C6E" w:rsidP="00681E6B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41848">
              <w:rPr>
                <w:rFonts w:ascii="Times New Roman" w:hAnsi="Times New Roman" w:cs="Times New Roman"/>
                <w:color w:val="000000"/>
                <w:szCs w:val="21"/>
              </w:rPr>
              <w:t>致辞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3C4C6E" w:rsidRPr="00C41848" w:rsidRDefault="009258AC" w:rsidP="00681E6B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广东省商务厅领导</w:t>
            </w:r>
          </w:p>
        </w:tc>
      </w:tr>
      <w:tr w:rsidR="003C4C6E" w:rsidRPr="00C41848" w:rsidTr="00681E6B">
        <w:trPr>
          <w:trHeight w:val="595"/>
        </w:trPr>
        <w:tc>
          <w:tcPr>
            <w:tcW w:w="1548" w:type="dxa"/>
            <w:shd w:val="clear" w:color="auto" w:fill="auto"/>
            <w:vAlign w:val="center"/>
          </w:tcPr>
          <w:p w:rsidR="003C4C6E" w:rsidRPr="00C41848" w:rsidRDefault="004956BB" w:rsidP="004956BB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09:35-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 w:rsidR="003C4C6E" w:rsidRPr="00C41848"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3C4C6E" w:rsidRPr="00C41848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3947" w:type="dxa"/>
            <w:gridSpan w:val="2"/>
            <w:shd w:val="clear" w:color="auto" w:fill="auto"/>
            <w:vAlign w:val="center"/>
          </w:tcPr>
          <w:p w:rsidR="003C4C6E" w:rsidRPr="00C41848" w:rsidRDefault="00BB7292" w:rsidP="00BB7292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B7292">
              <w:rPr>
                <w:rFonts w:ascii="Times New Roman" w:hAnsi="Times New Roman" w:cs="Times New Roman" w:hint="eastAsia"/>
                <w:color w:val="000000"/>
                <w:szCs w:val="21"/>
              </w:rPr>
              <w:t>粵港共赢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-</w:t>
            </w:r>
            <w:r w:rsidRPr="00BB7292">
              <w:rPr>
                <w:rFonts w:ascii="Times New Roman" w:hAnsi="Times New Roman" w:cs="Times New Roman" w:hint="eastAsia"/>
                <w:color w:val="000000"/>
                <w:szCs w:val="21"/>
              </w:rPr>
              <w:t>亚太呼叫中心发展前沿信息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3C4C6E" w:rsidRPr="009D291D" w:rsidRDefault="009D291D" w:rsidP="00F23D75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444444"/>
                <w:szCs w:val="21"/>
                <w:lang w:eastAsia="en-US"/>
              </w:rPr>
            </w:pPr>
            <w:proofErr w:type="spellStart"/>
            <w:r w:rsidRPr="009D291D">
              <w:rPr>
                <w:rFonts w:ascii="Times New Roman" w:hAnsi="Times New Roman" w:cs="Times New Roman"/>
                <w:color w:val="000000"/>
                <w:szCs w:val="21"/>
              </w:rPr>
              <w:t>Aegon</w:t>
            </w:r>
            <w:proofErr w:type="spellEnd"/>
            <w:r w:rsidRPr="009D291D">
              <w:rPr>
                <w:rFonts w:ascii="Times New Roman" w:hAnsi="Times New Roman" w:cs="Times New Roman"/>
                <w:color w:val="000000"/>
                <w:szCs w:val="21"/>
              </w:rPr>
              <w:t xml:space="preserve"> Direct &amp; Affinity Marketing Services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 w:rsidR="0086682B" w:rsidRPr="009D291D">
              <w:rPr>
                <w:rFonts w:ascii="Times New Roman" w:hAnsi="Times New Roman" w:cs="Times New Roman"/>
                <w:color w:val="000000"/>
                <w:szCs w:val="21"/>
              </w:rPr>
              <w:t xml:space="preserve"> Asia Pacific</w:t>
            </w:r>
            <w:r w:rsidR="00F47B6E">
              <w:rPr>
                <w:rFonts w:hint="eastAsia"/>
                <w:kern w:val="0"/>
              </w:rPr>
              <w:t>亚太区总监</w:t>
            </w:r>
            <w:r w:rsidR="00F23D75">
              <w:rPr>
                <w:rFonts w:hint="eastAsia"/>
                <w:kern w:val="0"/>
              </w:rPr>
              <w:t xml:space="preserve"> </w:t>
            </w:r>
            <w:r w:rsidR="00F23D75">
              <w:rPr>
                <w:rFonts w:hint="eastAsia"/>
                <w:kern w:val="0"/>
              </w:rPr>
              <w:t>林啓文先生</w:t>
            </w:r>
          </w:p>
        </w:tc>
      </w:tr>
      <w:tr w:rsidR="000664EF" w:rsidRPr="00C41848" w:rsidTr="00681E6B">
        <w:trPr>
          <w:trHeight w:val="595"/>
        </w:trPr>
        <w:tc>
          <w:tcPr>
            <w:tcW w:w="1548" w:type="dxa"/>
            <w:shd w:val="clear" w:color="auto" w:fill="auto"/>
            <w:vAlign w:val="center"/>
          </w:tcPr>
          <w:p w:rsidR="000664EF" w:rsidRPr="00C41848" w:rsidRDefault="000664EF" w:rsidP="000664EF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 w:rsidRPr="00C41848"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C41848">
              <w:rPr>
                <w:rFonts w:ascii="Times New Roman" w:hAnsi="Times New Roman" w:cs="Times New Roman"/>
                <w:szCs w:val="21"/>
              </w:rPr>
              <w:t>5-10: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C41848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3947" w:type="dxa"/>
            <w:gridSpan w:val="2"/>
            <w:shd w:val="clear" w:color="auto" w:fill="auto"/>
            <w:vAlign w:val="center"/>
          </w:tcPr>
          <w:p w:rsidR="000664EF" w:rsidRPr="00BB7292" w:rsidRDefault="000664EF" w:rsidP="000664EF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2014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年呼叫中心发展报告及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2015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年发展趋势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664EF" w:rsidRPr="00E23E08" w:rsidRDefault="00E23E08" w:rsidP="000664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3E08">
              <w:rPr>
                <w:rFonts w:ascii="Times New Roman" w:hAnsi="Times New Roman" w:cs="Times New Roman"/>
                <w:color w:val="000000"/>
                <w:szCs w:val="21"/>
              </w:rPr>
              <w:t>4PS</w:t>
            </w:r>
            <w:r w:rsidRPr="00E23E08">
              <w:rPr>
                <w:rFonts w:ascii="Times New Roman" w:hAnsi="Times New Roman" w:cs="Times New Roman"/>
                <w:color w:val="000000"/>
                <w:szCs w:val="21"/>
              </w:rPr>
              <w:t>国际标准</w:t>
            </w:r>
            <w:r w:rsidRPr="00E23E08"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 w:rsidRPr="00E23E08">
              <w:rPr>
                <w:rFonts w:ascii="Times New Roman" w:hAnsi="Times New Roman" w:cs="Times New Roman"/>
                <w:color w:val="000000"/>
                <w:szCs w:val="21"/>
              </w:rPr>
              <w:t>中国呼叫中心与</w:t>
            </w:r>
            <w:r w:rsidRPr="00E23E08">
              <w:rPr>
                <w:rFonts w:ascii="Times New Roman" w:hAnsi="Times New Roman" w:cs="Times New Roman"/>
                <w:color w:val="000000"/>
                <w:szCs w:val="21"/>
              </w:rPr>
              <w:t>BPO</w:t>
            </w:r>
            <w:r w:rsidRPr="00E23E08">
              <w:rPr>
                <w:rFonts w:ascii="Times New Roman" w:hAnsi="Times New Roman" w:cs="Times New Roman"/>
                <w:color w:val="000000"/>
                <w:szCs w:val="21"/>
              </w:rPr>
              <w:t>产业联盟</w:t>
            </w:r>
            <w:r w:rsidR="000664EF" w:rsidRPr="00E23E08">
              <w:rPr>
                <w:rFonts w:ascii="Times New Roman" w:hAnsi="Times New Roman" w:cs="Times New Roman"/>
                <w:color w:val="000000"/>
                <w:szCs w:val="21"/>
              </w:rPr>
              <w:t>主席</w:t>
            </w:r>
            <w:r w:rsidR="000664EF" w:rsidRPr="00E23E08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0664EF" w:rsidRPr="00E23E08">
              <w:rPr>
                <w:rFonts w:ascii="Times New Roman" w:hAnsi="Times New Roman" w:cs="Times New Roman"/>
                <w:color w:val="000000"/>
                <w:szCs w:val="21"/>
              </w:rPr>
              <w:t>颜晓滨先生</w:t>
            </w:r>
          </w:p>
        </w:tc>
      </w:tr>
      <w:tr w:rsidR="0087364A" w:rsidRPr="00C41848" w:rsidTr="00681E6B">
        <w:trPr>
          <w:trHeight w:val="595"/>
        </w:trPr>
        <w:tc>
          <w:tcPr>
            <w:tcW w:w="1548" w:type="dxa"/>
            <w:shd w:val="clear" w:color="auto" w:fill="auto"/>
            <w:vAlign w:val="center"/>
          </w:tcPr>
          <w:p w:rsidR="0087364A" w:rsidRPr="00C41848" w:rsidRDefault="0087364A" w:rsidP="006450D8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-1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C41848">
              <w:rPr>
                <w:rFonts w:ascii="Times New Roman" w:hAnsi="Times New Roman" w:cs="Times New Roman"/>
                <w:color w:val="000000" w:themeColor="text1"/>
                <w:szCs w:val="21"/>
              </w:rPr>
              <w:t>:</w:t>
            </w:r>
            <w:r w:rsidR="006450D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3947" w:type="dxa"/>
            <w:gridSpan w:val="2"/>
            <w:shd w:val="clear" w:color="auto" w:fill="auto"/>
            <w:vAlign w:val="center"/>
          </w:tcPr>
          <w:p w:rsidR="0087364A" w:rsidRPr="00C41848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茶歇，参观展示</w:t>
            </w:r>
            <w:bookmarkStart w:id="0" w:name="_GoBack"/>
            <w:bookmarkEnd w:id="0"/>
          </w:p>
        </w:tc>
        <w:tc>
          <w:tcPr>
            <w:tcW w:w="3073" w:type="dxa"/>
            <w:shd w:val="clear" w:color="auto" w:fill="auto"/>
            <w:vAlign w:val="center"/>
          </w:tcPr>
          <w:p w:rsidR="0087364A" w:rsidRPr="00E23E08" w:rsidRDefault="0087364A" w:rsidP="008736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7364A" w:rsidRPr="00C41848" w:rsidTr="00681E6B">
        <w:trPr>
          <w:trHeight w:val="595"/>
        </w:trPr>
        <w:tc>
          <w:tcPr>
            <w:tcW w:w="1548" w:type="dxa"/>
            <w:shd w:val="clear" w:color="auto" w:fill="auto"/>
            <w:vAlign w:val="center"/>
          </w:tcPr>
          <w:p w:rsidR="0087364A" w:rsidRPr="00C41848" w:rsidRDefault="0087364A" w:rsidP="006450D8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 w:rsidRPr="00C41848">
              <w:rPr>
                <w:rFonts w:ascii="Times New Roman" w:hAnsi="Times New Roman" w:cs="Times New Roman"/>
                <w:szCs w:val="21"/>
              </w:rPr>
              <w:t>10:</w:t>
            </w:r>
            <w:r w:rsidR="006450D8">
              <w:rPr>
                <w:rFonts w:ascii="Times New Roman" w:hAnsi="Times New Roman" w:cs="Times New Roman" w:hint="eastAsia"/>
                <w:szCs w:val="21"/>
              </w:rPr>
              <w:t>45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 w:rsidR="006450D8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947" w:type="dxa"/>
            <w:gridSpan w:val="2"/>
            <w:shd w:val="clear" w:color="auto" w:fill="auto"/>
            <w:vAlign w:val="center"/>
          </w:tcPr>
          <w:p w:rsidR="0087364A" w:rsidRPr="00C41848" w:rsidRDefault="00883BB4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83BB4">
              <w:rPr>
                <w:rFonts w:ascii="Times New Roman" w:hAnsi="Times New Roman" w:cs="Times New Roman" w:hint="eastAsia"/>
                <w:color w:val="000000"/>
                <w:szCs w:val="21"/>
              </w:rPr>
              <w:t>移动互联网时代客户服务转型策略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7364A" w:rsidRPr="00C41848" w:rsidRDefault="00883BB4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83BB4">
              <w:rPr>
                <w:rFonts w:ascii="Times New Roman" w:hAnsi="Times New Roman" w:cs="Times New Roman" w:hint="eastAsia"/>
                <w:color w:val="000000"/>
                <w:szCs w:val="21"/>
              </w:rPr>
              <w:t>中</w:t>
            </w:r>
            <w:proofErr w:type="gramStart"/>
            <w:r w:rsidRPr="00883BB4">
              <w:rPr>
                <w:rFonts w:ascii="Times New Roman" w:hAnsi="Times New Roman" w:cs="Times New Roman" w:hint="eastAsia"/>
                <w:color w:val="000000"/>
                <w:szCs w:val="21"/>
              </w:rPr>
              <w:t>晟</w:t>
            </w:r>
            <w:proofErr w:type="gramEnd"/>
            <w:r w:rsidRPr="00883BB4">
              <w:rPr>
                <w:rFonts w:ascii="Times New Roman" w:hAnsi="Times New Roman" w:cs="Times New Roman" w:hint="eastAsia"/>
                <w:color w:val="000000"/>
                <w:szCs w:val="21"/>
              </w:rPr>
              <w:t>企业管理顾问有限公司</w:t>
            </w:r>
            <w:r w:rsidR="008035DA" w:rsidRPr="008035DA">
              <w:rPr>
                <w:rFonts w:ascii="Times New Roman" w:hAnsi="Times New Roman" w:cs="Times New Roman"/>
                <w:color w:val="000000"/>
                <w:szCs w:val="21"/>
              </w:rPr>
              <w:t>首席顾问</w:t>
            </w:r>
            <w:r w:rsidR="008035DA" w:rsidRPr="008035DA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8035DA" w:rsidRPr="008035DA">
              <w:rPr>
                <w:rFonts w:ascii="Times New Roman" w:hAnsi="Times New Roman" w:cs="Times New Roman"/>
                <w:color w:val="000000"/>
                <w:szCs w:val="21"/>
              </w:rPr>
              <w:t>杨茂林先生</w:t>
            </w:r>
          </w:p>
        </w:tc>
      </w:tr>
      <w:tr w:rsidR="0087364A" w:rsidRPr="00C41848" w:rsidTr="00681E6B">
        <w:trPr>
          <w:trHeight w:val="595"/>
        </w:trPr>
        <w:tc>
          <w:tcPr>
            <w:tcW w:w="1548" w:type="dxa"/>
            <w:shd w:val="clear" w:color="auto" w:fill="auto"/>
            <w:vAlign w:val="center"/>
          </w:tcPr>
          <w:p w:rsidR="0087364A" w:rsidRPr="00C41848" w:rsidRDefault="0087364A" w:rsidP="006450D8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11:</w:t>
            </w:r>
            <w:r w:rsidR="006450D8">
              <w:rPr>
                <w:rFonts w:ascii="Times New Roman" w:hAnsi="Times New Roman" w:cs="Times New Roman" w:hint="eastAsia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-11:</w:t>
            </w:r>
            <w:r w:rsidR="006450D8">
              <w:rPr>
                <w:rFonts w:ascii="Times New Roman" w:hAnsi="Times New Roman" w:cs="Times New Roman" w:hint="eastAsia"/>
                <w:szCs w:val="21"/>
              </w:rPr>
              <w:t>45</w:t>
            </w:r>
          </w:p>
        </w:tc>
        <w:tc>
          <w:tcPr>
            <w:tcW w:w="3947" w:type="dxa"/>
            <w:gridSpan w:val="2"/>
            <w:shd w:val="clear" w:color="auto" w:fill="auto"/>
            <w:vAlign w:val="center"/>
          </w:tcPr>
          <w:p w:rsidR="0087364A" w:rsidRPr="00AA7AA4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A7A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Customer Engagement:</w:t>
            </w:r>
            <w:r w:rsidRPr="00AA7AA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客户中心的新常态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7364A" w:rsidRPr="0029516E" w:rsidRDefault="0087364A" w:rsidP="00571951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26F2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客户世界机构（集团）创办人</w:t>
            </w:r>
            <w:r w:rsidRPr="00726F2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/CC-CMM</w:t>
            </w:r>
            <w:r w:rsidRPr="00726F2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国际标准组织主席</w:t>
            </w:r>
            <w:r w:rsidR="0057195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 w:rsidRPr="00726F25">
              <w:rPr>
                <w:color w:val="000000" w:themeColor="text1"/>
              </w:rPr>
              <w:t>中国呼叫中心产业能力建设管理规范工作组副组长</w:t>
            </w:r>
            <w:r w:rsidRPr="00726F2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726F25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赵溪先生</w:t>
            </w:r>
          </w:p>
        </w:tc>
      </w:tr>
      <w:tr w:rsidR="000D7C83" w:rsidRPr="00C41848" w:rsidTr="00681E6B">
        <w:trPr>
          <w:trHeight w:val="595"/>
        </w:trPr>
        <w:tc>
          <w:tcPr>
            <w:tcW w:w="1548" w:type="dxa"/>
            <w:shd w:val="clear" w:color="auto" w:fill="auto"/>
            <w:vAlign w:val="center"/>
          </w:tcPr>
          <w:p w:rsidR="000D7C83" w:rsidRDefault="000D7C83" w:rsidP="006450D8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11:</w:t>
            </w:r>
            <w:r w:rsidR="006450D8">
              <w:rPr>
                <w:rFonts w:ascii="Times New Roman" w:hAnsi="Times New Roman" w:cs="Times New Roman" w:hint="eastAsia"/>
                <w:szCs w:val="21"/>
              </w:rPr>
              <w:t>45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 w:rsidR="006450D8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947" w:type="dxa"/>
            <w:gridSpan w:val="2"/>
            <w:shd w:val="clear" w:color="auto" w:fill="auto"/>
            <w:vAlign w:val="center"/>
          </w:tcPr>
          <w:p w:rsidR="000D7C83" w:rsidRPr="00AA7AA4" w:rsidRDefault="000D7C83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D7C8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分享经济对呼叫中心行业的改变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D7C83" w:rsidRPr="00726F25" w:rsidRDefault="000D7C83" w:rsidP="00571951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D7C83">
              <w:rPr>
                <w:rFonts w:hint="eastAsia"/>
                <w:color w:val="000000" w:themeColor="text1"/>
              </w:rPr>
              <w:t>亿迅（中国）软件有限公司执行董事</w:t>
            </w:r>
            <w:r w:rsidR="00571951">
              <w:rPr>
                <w:rFonts w:hint="eastAsia"/>
                <w:color w:val="000000" w:themeColor="text1"/>
              </w:rPr>
              <w:t>/</w:t>
            </w:r>
            <w:r w:rsidRPr="000D7C83">
              <w:rPr>
                <w:rFonts w:hint="eastAsia"/>
                <w:color w:val="000000" w:themeColor="text1"/>
              </w:rPr>
              <w:t>首席战略官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李农先生</w:t>
            </w:r>
          </w:p>
        </w:tc>
      </w:tr>
      <w:tr w:rsidR="0087364A" w:rsidRPr="00C41848" w:rsidTr="00681E6B">
        <w:trPr>
          <w:trHeight w:val="595"/>
        </w:trPr>
        <w:tc>
          <w:tcPr>
            <w:tcW w:w="1548" w:type="dxa"/>
            <w:shd w:val="clear" w:color="auto" w:fill="auto"/>
            <w:vAlign w:val="center"/>
          </w:tcPr>
          <w:p w:rsidR="0087364A" w:rsidRPr="00C41848" w:rsidRDefault="0087364A" w:rsidP="006450D8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 w:rsidRPr="00C41848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 w:rsidR="006450D8">
              <w:rPr>
                <w:rFonts w:ascii="Times New Roman" w:hAnsi="Times New Roman" w:cs="Times New Roman" w:hint="eastAsia"/>
                <w:szCs w:val="21"/>
              </w:rPr>
              <w:t>15</w:t>
            </w:r>
            <w:r w:rsidR="00416A24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 w:rsidR="006450D8"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3947" w:type="dxa"/>
            <w:gridSpan w:val="2"/>
            <w:shd w:val="clear" w:color="auto" w:fill="auto"/>
            <w:vAlign w:val="center"/>
          </w:tcPr>
          <w:p w:rsidR="0087364A" w:rsidRPr="00E30016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C41848">
              <w:rPr>
                <w:rFonts w:ascii="Times New Roman" w:hAnsi="Times New Roman" w:cs="Times New Roman"/>
                <w:color w:val="000000"/>
                <w:szCs w:val="21"/>
              </w:rPr>
              <w:t>午餐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87364A" w:rsidRPr="00C41848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7364A" w:rsidRPr="00C41848" w:rsidTr="00681E6B">
        <w:trPr>
          <w:trHeight w:val="525"/>
        </w:trPr>
        <w:tc>
          <w:tcPr>
            <w:tcW w:w="8568" w:type="dxa"/>
            <w:gridSpan w:val="4"/>
            <w:shd w:val="clear" w:color="auto" w:fill="99CCFF"/>
            <w:vAlign w:val="center"/>
          </w:tcPr>
          <w:p w:rsidR="0087364A" w:rsidRPr="00C41848" w:rsidRDefault="0087364A" w:rsidP="008736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41848">
              <w:rPr>
                <w:rFonts w:ascii="Times New Roman" w:hAnsi="Times New Roman" w:cs="Times New Roman"/>
                <w:b/>
                <w:bCs/>
                <w:szCs w:val="21"/>
              </w:rPr>
              <w:t>下午：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专题演讲</w:t>
            </w:r>
          </w:p>
        </w:tc>
      </w:tr>
      <w:tr w:rsidR="0087364A" w:rsidRPr="00C41848" w:rsidTr="00681E6B">
        <w:trPr>
          <w:trHeight w:val="525"/>
        </w:trPr>
        <w:tc>
          <w:tcPr>
            <w:tcW w:w="1548" w:type="dxa"/>
            <w:shd w:val="clear" w:color="auto" w:fill="FFFFFF"/>
            <w:vAlign w:val="center"/>
          </w:tcPr>
          <w:p w:rsidR="0087364A" w:rsidRPr="00C41848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FF0000"/>
                <w:szCs w:val="21"/>
                <w:highlight w:val="yellow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50</w:t>
            </w:r>
            <w:r w:rsidRPr="00C41848">
              <w:rPr>
                <w:rFonts w:ascii="Times New Roman" w:hAnsi="Times New Roman" w:cs="Times New Roman"/>
                <w:szCs w:val="21"/>
              </w:rPr>
              <w:t>-14:00</w:t>
            </w:r>
          </w:p>
        </w:tc>
        <w:tc>
          <w:tcPr>
            <w:tcW w:w="3947" w:type="dxa"/>
            <w:gridSpan w:val="2"/>
            <w:shd w:val="clear" w:color="auto" w:fill="FFFFFF"/>
            <w:vAlign w:val="center"/>
          </w:tcPr>
          <w:p w:rsidR="0087364A" w:rsidRPr="00C41848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参观展示及</w:t>
            </w:r>
            <w:r w:rsidRPr="00C41848">
              <w:rPr>
                <w:rFonts w:ascii="Times New Roman" w:hAnsi="Times New Roman" w:cs="Times New Roman"/>
                <w:color w:val="000000" w:themeColor="text1"/>
                <w:szCs w:val="21"/>
              </w:rPr>
              <w:t>表演</w:t>
            </w:r>
          </w:p>
        </w:tc>
        <w:tc>
          <w:tcPr>
            <w:tcW w:w="3073" w:type="dxa"/>
            <w:shd w:val="clear" w:color="auto" w:fill="FFFFFF"/>
            <w:vAlign w:val="center"/>
          </w:tcPr>
          <w:p w:rsidR="0087364A" w:rsidRPr="00C41848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7364A" w:rsidRPr="00C41848" w:rsidTr="00681E6B">
        <w:trPr>
          <w:trHeight w:val="525"/>
        </w:trPr>
        <w:tc>
          <w:tcPr>
            <w:tcW w:w="1548" w:type="dxa"/>
            <w:shd w:val="clear" w:color="auto" w:fill="FFFFFF"/>
            <w:vAlign w:val="center"/>
          </w:tcPr>
          <w:p w:rsidR="0087364A" w:rsidRPr="00C41848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41848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  <w:r w:rsidRPr="00C41848">
              <w:rPr>
                <w:rFonts w:ascii="Times New Roman" w:hAnsi="Times New Roman" w:cs="Times New Roman"/>
                <w:szCs w:val="21"/>
              </w:rPr>
              <w:t>:00-14:30</w:t>
            </w:r>
          </w:p>
        </w:tc>
        <w:tc>
          <w:tcPr>
            <w:tcW w:w="3947" w:type="dxa"/>
            <w:gridSpan w:val="2"/>
            <w:shd w:val="clear" w:color="auto" w:fill="FFFFFF"/>
            <w:vAlign w:val="center"/>
          </w:tcPr>
          <w:p w:rsidR="0087364A" w:rsidRPr="00BF75DD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C5037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多媒体服务营销渠道新整合策略</w:t>
            </w:r>
          </w:p>
        </w:tc>
        <w:tc>
          <w:tcPr>
            <w:tcW w:w="3073" w:type="dxa"/>
            <w:shd w:val="clear" w:color="auto" w:fill="FFFFFF"/>
            <w:vAlign w:val="center"/>
          </w:tcPr>
          <w:p w:rsidR="0087364A" w:rsidRPr="00BF75DD" w:rsidRDefault="00883BB4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883BB4">
              <w:rPr>
                <w:rFonts w:ascii="Times New Roman" w:hAnsi="Times New Roman" w:cs="Times New Roman" w:hint="eastAsia"/>
                <w:szCs w:val="21"/>
              </w:rPr>
              <w:t>香港易宝国际集团中国区总经理</w:t>
            </w:r>
            <w:r w:rsidRPr="00883BB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83BB4">
              <w:rPr>
                <w:rFonts w:ascii="Times New Roman" w:hAnsi="Times New Roman" w:cs="Times New Roman" w:hint="eastAsia"/>
                <w:szCs w:val="21"/>
              </w:rPr>
              <w:t>潘美慧女士</w:t>
            </w:r>
          </w:p>
        </w:tc>
      </w:tr>
      <w:tr w:rsidR="0087364A" w:rsidRPr="00C41848" w:rsidTr="00681E6B">
        <w:trPr>
          <w:trHeight w:val="525"/>
        </w:trPr>
        <w:tc>
          <w:tcPr>
            <w:tcW w:w="1548" w:type="dxa"/>
            <w:shd w:val="clear" w:color="auto" w:fill="FFFFFF"/>
            <w:vAlign w:val="center"/>
          </w:tcPr>
          <w:p w:rsidR="0087364A" w:rsidRPr="00C41848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FF0000"/>
                <w:szCs w:val="21"/>
                <w:highlight w:val="yellow"/>
              </w:rPr>
            </w:pPr>
            <w:r w:rsidRPr="00C41848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  <w:r w:rsidRPr="00C41848"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0-1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C41848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3947" w:type="dxa"/>
            <w:gridSpan w:val="2"/>
            <w:shd w:val="clear" w:color="auto" w:fill="FFFFFF"/>
            <w:vAlign w:val="center"/>
          </w:tcPr>
          <w:p w:rsidR="0087364A" w:rsidRPr="00F23D75" w:rsidRDefault="0087364A" w:rsidP="0087364A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  <w:r w:rsidRPr="00F23D75">
              <w:rPr>
                <w:rFonts w:hint="eastAsia"/>
                <w:szCs w:val="21"/>
              </w:rPr>
              <w:t>管理多渠道顾客体验</w:t>
            </w:r>
          </w:p>
        </w:tc>
        <w:tc>
          <w:tcPr>
            <w:tcW w:w="3073" w:type="dxa"/>
            <w:shd w:val="clear" w:color="auto" w:fill="FFFFFF"/>
            <w:vAlign w:val="center"/>
          </w:tcPr>
          <w:p w:rsidR="0087364A" w:rsidRPr="00F47B6E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 w:rsidRPr="00F47B6E">
              <w:rPr>
                <w:rFonts w:ascii="Times New Roman" w:hAnsi="Times New Roman" w:cs="Times New Roman"/>
                <w:sz w:val="24"/>
                <w:szCs w:val="24"/>
              </w:rPr>
              <w:t>COPC Inc.</w:t>
            </w:r>
            <w:r w:rsidRPr="00F47B6E">
              <w:rPr>
                <w:rFonts w:ascii="Times New Roman" w:hAnsi="Times New Roman" w:cs="Times New Roman"/>
                <w:szCs w:val="21"/>
              </w:rPr>
              <w:t>亚太区顾问</w:t>
            </w:r>
            <w:r w:rsidRPr="00F47B6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47B6E">
              <w:rPr>
                <w:rFonts w:ascii="Times New Roman" w:hAnsi="Times New Roman" w:cs="Times New Roman"/>
                <w:color w:val="000000"/>
                <w:szCs w:val="21"/>
              </w:rPr>
              <w:t>李慧涛先生</w:t>
            </w:r>
          </w:p>
        </w:tc>
      </w:tr>
      <w:tr w:rsidR="0087364A" w:rsidRPr="00C41848" w:rsidTr="00681E6B">
        <w:trPr>
          <w:trHeight w:val="525"/>
        </w:trPr>
        <w:tc>
          <w:tcPr>
            <w:tcW w:w="1548" w:type="dxa"/>
            <w:shd w:val="clear" w:color="auto" w:fill="FFFFFF"/>
            <w:vAlign w:val="center"/>
          </w:tcPr>
          <w:p w:rsidR="0087364A" w:rsidRPr="00C41848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C41848">
              <w:rPr>
                <w:rFonts w:ascii="Times New Roman" w:hAnsi="Times New Roman" w:cs="Times New Roman"/>
                <w:szCs w:val="21"/>
              </w:rPr>
              <w:t>0-15: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C41848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3947" w:type="dxa"/>
            <w:gridSpan w:val="2"/>
            <w:shd w:val="clear" w:color="auto" w:fill="FFFFFF"/>
            <w:vAlign w:val="center"/>
          </w:tcPr>
          <w:p w:rsidR="0087364A" w:rsidRPr="00BF75DD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BC09C2">
              <w:rPr>
                <w:rFonts w:hint="eastAsia"/>
                <w:szCs w:val="21"/>
              </w:rPr>
              <w:t>客</w:t>
            </w:r>
            <w:proofErr w:type="gramStart"/>
            <w:r w:rsidRPr="00BC09C2">
              <w:rPr>
                <w:rFonts w:hint="eastAsia"/>
                <w:szCs w:val="21"/>
              </w:rPr>
              <w:t>服中心</w:t>
            </w:r>
            <w:proofErr w:type="gramEnd"/>
            <w:r w:rsidRPr="00BC09C2">
              <w:rPr>
                <w:rFonts w:hint="eastAsia"/>
                <w:szCs w:val="21"/>
              </w:rPr>
              <w:t>让城市更智慧</w:t>
            </w:r>
          </w:p>
        </w:tc>
        <w:tc>
          <w:tcPr>
            <w:tcW w:w="3073" w:type="dxa"/>
            <w:shd w:val="clear" w:color="auto" w:fill="FFFFFF"/>
            <w:vAlign w:val="center"/>
          </w:tcPr>
          <w:p w:rsidR="0087364A" w:rsidRPr="005C3063" w:rsidRDefault="0087364A" w:rsidP="0087364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5C3063">
              <w:rPr>
                <w:rFonts w:ascii="Times New Roman" w:hAnsi="Times New Roman" w:cs="Times New Roman" w:hint="eastAsia"/>
                <w:szCs w:val="21"/>
              </w:rPr>
              <w:t>文思海</w:t>
            </w:r>
            <w:proofErr w:type="gramEnd"/>
            <w:r w:rsidRPr="005C3063">
              <w:rPr>
                <w:rFonts w:ascii="Times New Roman" w:hAnsi="Times New Roman" w:cs="Times New Roman" w:hint="eastAsia"/>
                <w:szCs w:val="21"/>
              </w:rPr>
              <w:t>辉技术有限公司</w:t>
            </w:r>
            <w:r>
              <w:rPr>
                <w:rFonts w:ascii="Verdana" w:hAnsi="Verdana"/>
                <w:color w:val="000000"/>
                <w:szCs w:val="21"/>
                <w:shd w:val="clear" w:color="auto" w:fill="FFFFFF"/>
              </w:rPr>
              <w:t>事业部总经理</w:t>
            </w:r>
            <w:r>
              <w:rPr>
                <w:rFonts w:ascii="Verdana" w:hAnsi="Verdana" w:hint="eastAsia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000000"/>
                <w:szCs w:val="21"/>
                <w:shd w:val="clear" w:color="auto" w:fill="FFFFFF"/>
              </w:rPr>
              <w:t>臧权</w:t>
            </w:r>
            <w:r>
              <w:rPr>
                <w:rFonts w:ascii="Verdana" w:hAnsi="Verdana" w:hint="eastAsia"/>
                <w:color w:val="000000"/>
                <w:szCs w:val="21"/>
                <w:shd w:val="clear" w:color="auto" w:fill="FFFFFF"/>
              </w:rPr>
              <w:t>先生</w:t>
            </w:r>
          </w:p>
        </w:tc>
      </w:tr>
      <w:tr w:rsidR="0087364A" w:rsidRPr="00C41848" w:rsidTr="00681E6B">
        <w:trPr>
          <w:trHeight w:val="525"/>
        </w:trPr>
        <w:tc>
          <w:tcPr>
            <w:tcW w:w="1548" w:type="dxa"/>
            <w:shd w:val="clear" w:color="auto" w:fill="FFFFFF"/>
            <w:vAlign w:val="center"/>
          </w:tcPr>
          <w:p w:rsidR="0087364A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41848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  <w:r w:rsidRPr="00C41848"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0-1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40</w:t>
            </w:r>
          </w:p>
        </w:tc>
        <w:tc>
          <w:tcPr>
            <w:tcW w:w="3947" w:type="dxa"/>
            <w:gridSpan w:val="2"/>
            <w:shd w:val="clear" w:color="auto" w:fill="FFFFFF"/>
            <w:vAlign w:val="center"/>
          </w:tcPr>
          <w:p w:rsidR="0087364A" w:rsidRPr="005C3063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表演</w:t>
            </w:r>
          </w:p>
        </w:tc>
        <w:tc>
          <w:tcPr>
            <w:tcW w:w="3073" w:type="dxa"/>
            <w:shd w:val="clear" w:color="auto" w:fill="FFFFFF"/>
            <w:vAlign w:val="center"/>
          </w:tcPr>
          <w:p w:rsidR="0087364A" w:rsidRPr="005C3063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7364A" w:rsidRPr="00C41848" w:rsidTr="00681E6B">
        <w:trPr>
          <w:trHeight w:val="525"/>
        </w:trPr>
        <w:tc>
          <w:tcPr>
            <w:tcW w:w="1548" w:type="dxa"/>
            <w:shd w:val="clear" w:color="auto" w:fill="FFFFFF"/>
            <w:vAlign w:val="center"/>
          </w:tcPr>
          <w:p w:rsidR="0087364A" w:rsidRPr="00C41848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40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C41848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3947" w:type="dxa"/>
            <w:gridSpan w:val="2"/>
            <w:shd w:val="clear" w:color="auto" w:fill="FFFFFF"/>
            <w:vAlign w:val="center"/>
          </w:tcPr>
          <w:p w:rsidR="0087364A" w:rsidRPr="005C3063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互动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探讨（主题：如何吸引、培育及留住人才？）</w:t>
            </w:r>
          </w:p>
        </w:tc>
        <w:tc>
          <w:tcPr>
            <w:tcW w:w="3073" w:type="dxa"/>
            <w:shd w:val="clear" w:color="auto" w:fill="FFFFFF"/>
            <w:vAlign w:val="center"/>
          </w:tcPr>
          <w:p w:rsidR="0087364A" w:rsidRPr="005C3063" w:rsidRDefault="0087364A" w:rsidP="0087364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7364A" w:rsidRPr="00C41848" w:rsidTr="00681E6B">
        <w:trPr>
          <w:trHeight w:val="525"/>
        </w:trPr>
        <w:tc>
          <w:tcPr>
            <w:tcW w:w="1548" w:type="dxa"/>
            <w:shd w:val="clear" w:color="auto" w:fill="FFFFFF"/>
            <w:vAlign w:val="center"/>
          </w:tcPr>
          <w:p w:rsidR="0087364A" w:rsidRPr="00C41848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0-1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3947" w:type="dxa"/>
            <w:gridSpan w:val="2"/>
            <w:shd w:val="clear" w:color="auto" w:fill="FFFFFF"/>
            <w:vAlign w:val="center"/>
          </w:tcPr>
          <w:p w:rsidR="0087364A" w:rsidRPr="00C41848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41848">
              <w:rPr>
                <w:rFonts w:ascii="Times New Roman" w:hAnsi="Times New Roman" w:cs="Times New Roman"/>
                <w:color w:val="000000"/>
                <w:szCs w:val="21"/>
              </w:rPr>
              <w:t>幸运抽奖</w:t>
            </w:r>
          </w:p>
        </w:tc>
        <w:tc>
          <w:tcPr>
            <w:tcW w:w="3073" w:type="dxa"/>
            <w:shd w:val="clear" w:color="auto" w:fill="FFFFFF"/>
            <w:vAlign w:val="center"/>
          </w:tcPr>
          <w:p w:rsidR="0087364A" w:rsidRPr="00C41848" w:rsidRDefault="0087364A" w:rsidP="0087364A">
            <w:pPr>
              <w:adjustRightInd w:val="0"/>
              <w:snapToGrid w:val="0"/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87364A" w:rsidRPr="00C41848" w:rsidTr="00681E6B">
        <w:trPr>
          <w:cantSplit/>
          <w:trHeight w:val="302"/>
        </w:trPr>
        <w:tc>
          <w:tcPr>
            <w:tcW w:w="2805" w:type="dxa"/>
            <w:gridSpan w:val="2"/>
            <w:shd w:val="clear" w:color="auto" w:fill="99CCFF"/>
            <w:vAlign w:val="center"/>
          </w:tcPr>
          <w:p w:rsidR="0087364A" w:rsidRPr="00C41848" w:rsidRDefault="0087364A" w:rsidP="0087364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41848">
              <w:rPr>
                <w:rFonts w:ascii="Times New Roman" w:hAnsi="Times New Roman" w:cs="Times New Roman"/>
                <w:b/>
                <w:bCs/>
                <w:szCs w:val="21"/>
              </w:rPr>
              <w:lastRenderedPageBreak/>
              <w:t>客户服务技术设备展</w:t>
            </w:r>
          </w:p>
        </w:tc>
        <w:tc>
          <w:tcPr>
            <w:tcW w:w="5763" w:type="dxa"/>
            <w:gridSpan w:val="2"/>
            <w:shd w:val="clear" w:color="auto" w:fill="auto"/>
            <w:vAlign w:val="center"/>
          </w:tcPr>
          <w:p w:rsidR="0087364A" w:rsidRPr="00C41848" w:rsidRDefault="0087364A" w:rsidP="0087364A">
            <w:pPr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 w:rsidRPr="00C41848">
              <w:rPr>
                <w:rFonts w:ascii="Times New Roman" w:hAnsi="Times New Roman" w:cs="Times New Roman"/>
                <w:szCs w:val="21"/>
              </w:rPr>
              <w:t>展区范围：</w:t>
            </w:r>
          </w:p>
          <w:p w:rsidR="0087364A" w:rsidRPr="00C41848" w:rsidRDefault="0087364A" w:rsidP="0087364A">
            <w:pPr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 w:rsidRPr="00C41848">
              <w:rPr>
                <w:rFonts w:ascii="Times New Roman" w:hAnsi="Times New Roman" w:cs="Times New Roman"/>
                <w:szCs w:val="21"/>
              </w:rPr>
              <w:t>呼叫中心软件展区</w:t>
            </w:r>
          </w:p>
          <w:p w:rsidR="0087364A" w:rsidRPr="00C41848" w:rsidRDefault="0087364A" w:rsidP="0087364A">
            <w:pPr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 w:rsidRPr="00C41848">
              <w:rPr>
                <w:rFonts w:ascii="Times New Roman" w:hAnsi="Times New Roman" w:cs="Times New Roman"/>
                <w:szCs w:val="21"/>
              </w:rPr>
              <w:t>呼叫中心硬件展区（交换机、服务器、耳机、视频会议、呼叫中心专用家具等）</w:t>
            </w:r>
          </w:p>
          <w:p w:rsidR="0087364A" w:rsidRPr="00C41848" w:rsidRDefault="0087364A" w:rsidP="0087364A">
            <w:pPr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Cs w:val="21"/>
              </w:rPr>
            </w:pPr>
            <w:r w:rsidRPr="00C41848">
              <w:rPr>
                <w:rFonts w:ascii="Times New Roman" w:hAnsi="Times New Roman" w:cs="Times New Roman"/>
                <w:szCs w:val="21"/>
              </w:rPr>
              <w:t>人才培训提供展区</w:t>
            </w:r>
          </w:p>
        </w:tc>
      </w:tr>
    </w:tbl>
    <w:p w:rsidR="004C1125" w:rsidRDefault="001C1541" w:rsidP="003C4C6E">
      <w:pPr>
        <w:jc w:val="left"/>
        <w:rPr>
          <w:rFonts w:hint="eastAsia"/>
        </w:rPr>
      </w:pPr>
      <w:r>
        <w:rPr>
          <w:rFonts w:hint="eastAsia"/>
        </w:rPr>
        <w:t>备注：会后，大堂集中，乘车前往火车东站，赴</w:t>
      </w:r>
      <w:r w:rsidR="009C05C8">
        <w:rPr>
          <w:rFonts w:hint="eastAsia"/>
        </w:rPr>
        <w:t>香港</w:t>
      </w:r>
      <w:r>
        <w:rPr>
          <w:rFonts w:hint="eastAsia"/>
        </w:rPr>
        <w:t>参加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-27</w:t>
      </w:r>
      <w:r>
        <w:rPr>
          <w:rFonts w:hint="eastAsia"/>
        </w:rPr>
        <w:t>日“</w:t>
      </w:r>
      <w:r w:rsidRPr="001C1541">
        <w:rPr>
          <w:rFonts w:hint="eastAsia"/>
        </w:rPr>
        <w:t>香港</w:t>
      </w:r>
      <w:r w:rsidRPr="001C1541">
        <w:t>国际客户服务中心峰会</w:t>
      </w:r>
      <w:r>
        <w:rPr>
          <w:rFonts w:hint="eastAsia"/>
        </w:rPr>
        <w:t>”</w:t>
      </w:r>
      <w:r w:rsidR="009C05C8">
        <w:rPr>
          <w:rFonts w:hint="eastAsia"/>
        </w:rPr>
        <w:t>。</w:t>
      </w:r>
      <w:r w:rsidR="007758B9">
        <w:rPr>
          <w:rFonts w:hint="eastAsia"/>
        </w:rPr>
        <w:t>乘坐</w:t>
      </w:r>
      <w:r w:rsidR="009F4FEF">
        <w:rPr>
          <w:rFonts w:hint="eastAsia"/>
        </w:rPr>
        <w:t>广九直通次次</w:t>
      </w:r>
      <w:r w:rsidR="007758B9">
        <w:rPr>
          <w:rFonts w:hint="eastAsia"/>
        </w:rPr>
        <w:t>T819</w:t>
      </w:r>
      <w:r w:rsidR="007758B9">
        <w:rPr>
          <w:rFonts w:hint="eastAsia"/>
        </w:rPr>
        <w:t>（广州东</w:t>
      </w:r>
      <w:r w:rsidR="007758B9">
        <w:rPr>
          <w:rFonts w:hint="eastAsia"/>
        </w:rPr>
        <w:t>-</w:t>
      </w:r>
      <w:r w:rsidR="007758B9">
        <w:rPr>
          <w:rFonts w:hint="eastAsia"/>
        </w:rPr>
        <w:t>香港红</w:t>
      </w:r>
      <w:r w:rsidR="007758B9" w:rsidRPr="007758B9">
        <w:rPr>
          <w:rFonts w:hint="eastAsia"/>
          <w:bCs/>
        </w:rPr>
        <w:t>磡</w:t>
      </w:r>
      <w:r w:rsidR="009F4FEF">
        <w:rPr>
          <w:rFonts w:hint="eastAsia"/>
          <w:bCs/>
        </w:rPr>
        <w:t>火车站，</w:t>
      </w:r>
      <w:r w:rsidR="009F4FEF">
        <w:rPr>
          <w:rFonts w:hint="eastAsia"/>
          <w:bCs/>
        </w:rPr>
        <w:t>18:20-20:18</w:t>
      </w:r>
      <w:r w:rsidR="009F4FEF">
        <w:rPr>
          <w:rFonts w:hint="eastAsia"/>
          <w:bCs/>
        </w:rPr>
        <w:t>）</w:t>
      </w:r>
      <w:r w:rsidR="009F4FEF">
        <w:rPr>
          <w:rFonts w:hint="eastAsia"/>
          <w:bCs/>
        </w:rPr>
        <w:tab/>
      </w:r>
      <w:r w:rsidR="009F4FEF">
        <w:rPr>
          <w:rFonts w:hint="eastAsia"/>
          <w:bCs/>
        </w:rPr>
        <w:t>。</w:t>
      </w:r>
    </w:p>
    <w:sectPr w:rsidR="004C1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08" w:rsidRDefault="00631208" w:rsidP="00EB7F51">
      <w:pPr>
        <w:rPr>
          <w:rFonts w:hint="eastAsia"/>
        </w:rPr>
      </w:pPr>
      <w:r>
        <w:separator/>
      </w:r>
    </w:p>
  </w:endnote>
  <w:endnote w:type="continuationSeparator" w:id="0">
    <w:p w:rsidR="00631208" w:rsidRDefault="00631208" w:rsidP="00EB7F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08" w:rsidRDefault="00631208" w:rsidP="00EB7F51">
      <w:pPr>
        <w:rPr>
          <w:rFonts w:hint="eastAsia"/>
        </w:rPr>
      </w:pPr>
      <w:r>
        <w:separator/>
      </w:r>
    </w:p>
  </w:footnote>
  <w:footnote w:type="continuationSeparator" w:id="0">
    <w:p w:rsidR="00631208" w:rsidRDefault="00631208" w:rsidP="00EB7F5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6E3"/>
    <w:multiLevelType w:val="hybridMultilevel"/>
    <w:tmpl w:val="D2B4015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C32110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DC2AC1B6">
      <w:start w:val="3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6E"/>
    <w:rsid w:val="00032468"/>
    <w:rsid w:val="000432BA"/>
    <w:rsid w:val="000519CC"/>
    <w:rsid w:val="000664EF"/>
    <w:rsid w:val="000D7C83"/>
    <w:rsid w:val="000E41EF"/>
    <w:rsid w:val="0011542C"/>
    <w:rsid w:val="001327DA"/>
    <w:rsid w:val="00143B88"/>
    <w:rsid w:val="001803C0"/>
    <w:rsid w:val="0019726E"/>
    <w:rsid w:val="00197D8D"/>
    <w:rsid w:val="001C1541"/>
    <w:rsid w:val="001E1A2D"/>
    <w:rsid w:val="001F054F"/>
    <w:rsid w:val="0029516E"/>
    <w:rsid w:val="00296138"/>
    <w:rsid w:val="00322F9F"/>
    <w:rsid w:val="00354ADB"/>
    <w:rsid w:val="003C4C6E"/>
    <w:rsid w:val="00405CCC"/>
    <w:rsid w:val="00416A24"/>
    <w:rsid w:val="00444664"/>
    <w:rsid w:val="004956BB"/>
    <w:rsid w:val="004C1125"/>
    <w:rsid w:val="004D1F47"/>
    <w:rsid w:val="00564E4C"/>
    <w:rsid w:val="00571951"/>
    <w:rsid w:val="005916EE"/>
    <w:rsid w:val="005C3063"/>
    <w:rsid w:val="005C5360"/>
    <w:rsid w:val="005F257C"/>
    <w:rsid w:val="005F31E8"/>
    <w:rsid w:val="006015F0"/>
    <w:rsid w:val="00631208"/>
    <w:rsid w:val="006450D8"/>
    <w:rsid w:val="006C0043"/>
    <w:rsid w:val="007758B9"/>
    <w:rsid w:val="00793EC0"/>
    <w:rsid w:val="007C7AF5"/>
    <w:rsid w:val="008035DA"/>
    <w:rsid w:val="008100D7"/>
    <w:rsid w:val="0083502D"/>
    <w:rsid w:val="00844845"/>
    <w:rsid w:val="0086682B"/>
    <w:rsid w:val="0087364A"/>
    <w:rsid w:val="00883BB4"/>
    <w:rsid w:val="008B79EA"/>
    <w:rsid w:val="008C6875"/>
    <w:rsid w:val="009258AC"/>
    <w:rsid w:val="00932700"/>
    <w:rsid w:val="009470A7"/>
    <w:rsid w:val="009C05C8"/>
    <w:rsid w:val="009D291D"/>
    <w:rsid w:val="009D5A4B"/>
    <w:rsid w:val="009F4FEF"/>
    <w:rsid w:val="00A17887"/>
    <w:rsid w:val="00A41BBE"/>
    <w:rsid w:val="00AA29DB"/>
    <w:rsid w:val="00AA7AA4"/>
    <w:rsid w:val="00AE28F6"/>
    <w:rsid w:val="00B7390D"/>
    <w:rsid w:val="00BB7292"/>
    <w:rsid w:val="00BC09C2"/>
    <w:rsid w:val="00BF75DD"/>
    <w:rsid w:val="00C50374"/>
    <w:rsid w:val="00C51019"/>
    <w:rsid w:val="00C84B6A"/>
    <w:rsid w:val="00CB4BA4"/>
    <w:rsid w:val="00CE0DF1"/>
    <w:rsid w:val="00D27C30"/>
    <w:rsid w:val="00D65774"/>
    <w:rsid w:val="00D65EA2"/>
    <w:rsid w:val="00E23E08"/>
    <w:rsid w:val="00E30016"/>
    <w:rsid w:val="00E640B3"/>
    <w:rsid w:val="00E706A3"/>
    <w:rsid w:val="00EA7EF5"/>
    <w:rsid w:val="00EB7F51"/>
    <w:rsid w:val="00EC0A4D"/>
    <w:rsid w:val="00EC1678"/>
    <w:rsid w:val="00F23D75"/>
    <w:rsid w:val="00F47B6E"/>
    <w:rsid w:val="00F8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7F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7F5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7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7F5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7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7F51"/>
    <w:rPr>
      <w:sz w:val="18"/>
      <w:szCs w:val="18"/>
    </w:rPr>
  </w:style>
  <w:style w:type="character" w:customStyle="1" w:styleId="apple-converted-space">
    <w:name w:val="apple-converted-space"/>
    <w:basedOn w:val="a0"/>
    <w:rsid w:val="00793EC0"/>
  </w:style>
  <w:style w:type="character" w:styleId="a6">
    <w:name w:val="Strong"/>
    <w:basedOn w:val="a0"/>
    <w:uiPriority w:val="22"/>
    <w:qFormat/>
    <w:rsid w:val="007758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7F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7F5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7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7F5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7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7F51"/>
    <w:rPr>
      <w:sz w:val="18"/>
      <w:szCs w:val="18"/>
    </w:rPr>
  </w:style>
  <w:style w:type="character" w:customStyle="1" w:styleId="apple-converted-space">
    <w:name w:val="apple-converted-space"/>
    <w:basedOn w:val="a0"/>
    <w:rsid w:val="00793EC0"/>
  </w:style>
  <w:style w:type="character" w:styleId="a6">
    <w:name w:val="Strong"/>
    <w:basedOn w:val="a0"/>
    <w:uiPriority w:val="22"/>
    <w:qFormat/>
    <w:rsid w:val="00775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135</Words>
  <Characters>774</Characters>
  <Application>Microsoft Office Word</Application>
  <DocSecurity>0</DocSecurity>
  <Lines>6</Lines>
  <Paragraphs>1</Paragraphs>
  <ScaleCrop>false</ScaleCrop>
  <Company>SkyUN.Org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admin</cp:lastModifiedBy>
  <cp:revision>46</cp:revision>
  <cp:lastPrinted>2015-02-13T02:35:00Z</cp:lastPrinted>
  <dcterms:created xsi:type="dcterms:W3CDTF">2015-02-12T08:09:00Z</dcterms:created>
  <dcterms:modified xsi:type="dcterms:W3CDTF">2015-03-23T01:48:00Z</dcterms:modified>
</cp:coreProperties>
</file>